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E9E38" w14:textId="77777777" w:rsidR="002A6A7B" w:rsidRDefault="002A6A7B" w:rsidP="00544678">
      <w:pPr>
        <w:jc w:val="center"/>
      </w:pPr>
      <w:bookmarkStart w:id="0" w:name="_GoBack"/>
      <w:bookmarkEnd w:id="0"/>
      <w:r w:rsidRPr="002A6A7B">
        <w:rPr>
          <w:b/>
        </w:rPr>
        <w:t>Проект на пост за социални медии</w:t>
      </w:r>
    </w:p>
    <w:p w14:paraId="22C8BF62" w14:textId="7331E9A4" w:rsidR="00A651EE" w:rsidRPr="00AE26C9" w:rsidRDefault="002A6A7B" w:rsidP="00A651EE">
      <w:pPr>
        <w:pStyle w:val="ListParagraph"/>
        <w:numPr>
          <w:ilvl w:val="0"/>
          <w:numId w:val="1"/>
        </w:numPr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59C406F0" wp14:editId="504AFA3B">
            <wp:extent cx="152400" cy="152400"/>
            <wp:effectExtent l="0" t="0" r="0" b="0"/>
            <wp:docPr id="13" name="Picture 13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👩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676E897D" wp14:editId="169D7B5F">
            <wp:extent cx="152400" cy="152400"/>
            <wp:effectExtent l="0" t="0" r="0" b="0"/>
            <wp:docPr id="14" name="Picture 14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🧑‍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25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август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абитуриентите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които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започнали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работа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трябва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декларират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платят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юли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202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6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целта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необходимо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292A1C3" wp14:editId="3E547CCC">
            <wp:extent cx="152400" cy="152400"/>
            <wp:effectExtent l="0" t="0" r="0" b="0"/>
            <wp:docPr id="15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образец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7 –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възникване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задължение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внасяне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4A447879" wp14:editId="3FCE960B">
            <wp:extent cx="152400" cy="152400"/>
            <wp:effectExtent l="0" t="0" r="0" b="0"/>
            <wp:docPr id="16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първата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22,03 евро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/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месец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Всичко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приходната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пощата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обратна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разписка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най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бързият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удобен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портала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ПИК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който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издава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всеки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Подадената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обработва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много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плащания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електронен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отразяват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почти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веднага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735F06E6" wp14:editId="1F989CC5">
            <wp:extent cx="152400" cy="152400"/>
            <wp:effectExtent l="0" t="0" r="0" b="0"/>
            <wp:docPr id="17" name="Picture 1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просрочените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начислява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законова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лихва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CC2E4BE" wp14:editId="1BCE2930">
            <wp:extent cx="152400" cy="152400"/>
            <wp:effectExtent l="0" t="0" r="0" b="0"/>
            <wp:docPr id="18" name="Picture 1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Повече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неплатени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последните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водят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прекъсване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спрян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достъп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осигурени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Националната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каса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F0ED9F3" wp14:editId="07CC0C02">
            <wp:extent cx="152400" cy="152400"/>
            <wp:effectExtent l="0" t="0" r="0" b="0"/>
            <wp:docPr id="19" name="Picture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6C9">
        <w:rPr>
          <w:rFonts w:cstheme="minorHAnsi"/>
          <w:color w:val="050505"/>
          <w:sz w:val="23"/>
          <w:szCs w:val="23"/>
          <w:shd w:val="clear" w:color="auto" w:fill="FFFFFF"/>
        </w:rPr>
        <w:t> Вижте повече информация за попълването и подаването на Декларация образец 7, както и образец на формуляра тук: </w:t>
      </w:r>
      <w:r w:rsidR="00A651EE" w:rsidRPr="00AE26C9">
        <w:rPr>
          <w:rStyle w:val="Hyperlink"/>
          <w:rFonts w:cstheme="minorHAnsi"/>
          <w:sz w:val="23"/>
          <w:szCs w:val="23"/>
          <w:bdr w:val="none" w:sz="0" w:space="0" w:color="auto" w:frame="1"/>
        </w:rPr>
        <w:t xml:space="preserve"> </w:t>
      </w:r>
    </w:p>
    <w:p w14:paraId="0A62E1CE" w14:textId="77777777" w:rsidR="00A651EE" w:rsidRPr="00AE26C9" w:rsidRDefault="007F1C49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hyperlink r:id="rId9" w:history="1"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https://nra.bg/wps/portal/nra/uslugi/deklarirane-na-zravno-osigurqvane-za-sobstvena-smetka-obrazec-7</w:t>
        </w:r>
      </w:hyperlink>
    </w:p>
    <w:p w14:paraId="784FE21F" w14:textId="471AA050" w:rsidR="00A651EE" w:rsidRPr="00AE26C9" w:rsidRDefault="00A651EE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39F55C34" wp14:editId="14DF0891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Направете справка за размера на дължимите здравноосигурителни вноски и лихвите към тях тук: </w:t>
      </w:r>
      <w:hyperlink r:id="rId10" w:history="1">
        <w:r w:rsidR="00AE26C9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https://portal.nra.bg/details/health-calculator-2</w:t>
        </w:r>
      </w:hyperlink>
      <w:r w:rsidR="00AE26C9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14:paraId="2BA2A504" w14:textId="524A00D8" w:rsidR="00A651EE" w:rsidRPr="00AE26C9" w:rsidRDefault="00A651EE" w:rsidP="00A651EE">
      <w:pPr>
        <w:pStyle w:val="ListParagraph"/>
        <w:rPr>
          <w:rFonts w:cstheme="minorHAnsi"/>
          <w:color w:val="0000FF"/>
          <w:sz w:val="23"/>
          <w:szCs w:val="23"/>
          <w:u w:val="single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B5855B4" wp14:editId="16DCA89E">
            <wp:extent cx="152400" cy="152400"/>
            <wp:effectExtent l="0" t="0" r="0" b="0"/>
            <wp:docPr id="5" name="Pictur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Проверете здравноосигурителния си статус в офис на НАП или чрез Портала за е-услуги на НАП тук</w:t>
      </w:r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: </w:t>
      </w:r>
      <w:hyperlink r:id="rId11" w:history="1">
        <w:r w:rsidR="00AC03F3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https://portal.nra.bg/details/health-insu-status</w:t>
        </w:r>
      </w:hyperlink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14:paraId="5DAE78A5" w14:textId="785B58CA" w:rsidR="004E282E" w:rsidRPr="006042E8" w:rsidRDefault="00BF29AE" w:rsidP="00BF29AE">
      <w:pPr>
        <w:ind w:firstLine="708"/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noProof/>
          <w:shd w:val="clear" w:color="auto" w:fill="FFFFFF"/>
          <w:lang w:eastAsia="bg-BG"/>
        </w:rPr>
        <w:drawing>
          <wp:inline distT="0" distB="0" distL="0" distR="0" wp14:anchorId="02DACDF4" wp14:editId="5E830DEB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Segoe UI Historic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За</w:t>
      </w:r>
      <w:r w:rsidRPr="00BF29AE">
        <w:rPr>
          <w:rFonts w:cs="Segoe UI Historic"/>
          <w:color w:val="050505"/>
          <w:sz w:val="23"/>
          <w:szCs w:val="23"/>
          <w:shd w:val="clear" w:color="auto" w:fill="FFFFFF"/>
        </w:rPr>
        <w:t xml:space="preserve"> повече информация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:</w:t>
      </w:r>
      <w:r w:rsidR="006042E8" w:rsidRPr="006042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3" w:history="1">
        <w:r w:rsidR="006042E8" w:rsidRPr="002134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https://nra.bg/wps/portal/nra/osiguryavane/zdravno-osiguryavane/studenti</w:t>
        </w:r>
      </w:hyperlink>
      <w:r w:rsidR="0060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72D22" w14:textId="77777777" w:rsidR="00544678" w:rsidRDefault="00544678"/>
    <w:p w14:paraId="706B26FF" w14:textId="77777777" w:rsidR="00544678" w:rsidRPr="00544678" w:rsidRDefault="00544678" w:rsidP="00544678">
      <w:pPr>
        <w:jc w:val="center"/>
      </w:pPr>
    </w:p>
    <w:sectPr w:rsidR="00544678" w:rsidRPr="0054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🛎" style="width:18pt;height:18pt;visibility:visible;mso-wrap-style:square" o:bullet="t">
        <v:imagedata r:id="rId1" o:title="🛎"/>
      </v:shape>
    </w:pict>
  </w:numPicBullet>
  <w:numPicBullet w:numPicBulletId="1">
    <w:pict>
      <v:shape id="_x0000_i1029" type="#_x0000_t75" alt="👉" style="width:18pt;height:18pt;visibility:visible;mso-wrap-style:square" o:bullet="t">
        <v:imagedata r:id="rId2" o:title="👉"/>
      </v:shape>
    </w:pict>
  </w:numPicBullet>
  <w:abstractNum w:abstractNumId="0" w15:restartNumberingAfterBreak="0">
    <w:nsid w:val="00725378"/>
    <w:multiLevelType w:val="hybridMultilevel"/>
    <w:tmpl w:val="DCE6FB50"/>
    <w:lvl w:ilvl="0" w:tplc="AEE635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0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0AE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A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A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AC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E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EA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64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8A176A"/>
    <w:multiLevelType w:val="hybridMultilevel"/>
    <w:tmpl w:val="F81E4BB0"/>
    <w:lvl w:ilvl="0" w:tplc="25045968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D760CA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2E3F6E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D6D8A01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1361246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7020D90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3D66F0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22A513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8E0DF1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" w15:restartNumberingAfterBreak="0">
    <w:nsid w:val="581734B5"/>
    <w:multiLevelType w:val="hybridMultilevel"/>
    <w:tmpl w:val="61B620AA"/>
    <w:lvl w:ilvl="0" w:tplc="60144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0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EF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C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23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EB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29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4C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01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A45AA9"/>
    <w:multiLevelType w:val="hybridMultilevel"/>
    <w:tmpl w:val="801641AC"/>
    <w:lvl w:ilvl="0" w:tplc="E4E0F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E6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25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0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C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A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C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27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A23222"/>
    <w:multiLevelType w:val="hybridMultilevel"/>
    <w:tmpl w:val="E94A4F8C"/>
    <w:lvl w:ilvl="0" w:tplc="2418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29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AF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A8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8A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A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20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8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48A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42"/>
    <w:rsid w:val="002A2405"/>
    <w:rsid w:val="002A6A7B"/>
    <w:rsid w:val="002D5842"/>
    <w:rsid w:val="004E282E"/>
    <w:rsid w:val="00511143"/>
    <w:rsid w:val="00544678"/>
    <w:rsid w:val="006042E8"/>
    <w:rsid w:val="00631E56"/>
    <w:rsid w:val="00656F7D"/>
    <w:rsid w:val="007D2B24"/>
    <w:rsid w:val="007F1C49"/>
    <w:rsid w:val="00810CAC"/>
    <w:rsid w:val="008B0291"/>
    <w:rsid w:val="00994FDA"/>
    <w:rsid w:val="00A651EE"/>
    <w:rsid w:val="00A6786D"/>
    <w:rsid w:val="00AC03F3"/>
    <w:rsid w:val="00AE26C9"/>
    <w:rsid w:val="00BF29AE"/>
    <w:rsid w:val="00D868E2"/>
    <w:rsid w:val="00E85C92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9AC"/>
  <w15:chartTrackingRefBased/>
  <w15:docId w15:val="{EF0B5666-B514-4817-B919-52403D3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A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4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51EE"/>
    <w:pPr>
      <w:ind w:left="720"/>
      <w:contextualSpacing/>
    </w:pPr>
  </w:style>
  <w:style w:type="paragraph" w:styleId="Revision">
    <w:name w:val="Revision"/>
    <w:hidden/>
    <w:uiPriority w:val="99"/>
    <w:semiHidden/>
    <w:rsid w:val="00A6786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nra.bg/wps/portal/nra/osiguryavane/zdravno-osiguryavane/studen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https://portal.nra.bg/details/health-insu-status" TargetMode="External"/><Relationship Id="rId5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openxmlformats.org/officeDocument/2006/relationships/hyperlink" Target="https://portal.nra.bg/details/health-calculator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a.bg/wps/portal/nra/uslugi/deklarirane-na-zravno-osigurqvane-za-sobstvena-smetka-obrazec-7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ГАБРИЕЛА РУМЕНОВА ЦЪЦАРОВА</dc:creator>
  <cp:keywords/>
  <dc:description/>
  <cp:lastModifiedBy>TPG-005</cp:lastModifiedBy>
  <cp:revision>2</cp:revision>
  <dcterms:created xsi:type="dcterms:W3CDTF">2026-05-13T08:35:00Z</dcterms:created>
  <dcterms:modified xsi:type="dcterms:W3CDTF">2026-05-13T08:35:00Z</dcterms:modified>
</cp:coreProperties>
</file>